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7A03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2EC2BF26" w14:textId="0A8BE50B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E762D" w:rsidRPr="001E762D">
        <w:rPr>
          <w:rFonts w:ascii="Times New Roman" w:eastAsia="Times New Roman" w:hAnsi="Times New Roman" w:cs="Times New Roman"/>
          <w:b/>
          <w:sz w:val="24"/>
          <w:szCs w:val="24"/>
        </w:rPr>
        <w:t>ninaru.sk</w:t>
      </w:r>
    </w:p>
    <w:p w14:paraId="2C71044F" w14:textId="77777777" w:rsidR="001E762D" w:rsidRDefault="001E762D">
      <w:pPr>
        <w:rPr>
          <w:rFonts w:ascii="Times New Roman" w:eastAsia="Times New Roman" w:hAnsi="Times New Roman" w:cs="Times New Roman"/>
          <w:sz w:val="24"/>
          <w:szCs w:val="24"/>
        </w:rPr>
      </w:pPr>
      <w:r w:rsidRPr="001E762D">
        <w:rPr>
          <w:rFonts w:ascii="Times New Roman" w:eastAsia="Times New Roman" w:hAnsi="Times New Roman" w:cs="Times New Roman"/>
          <w:sz w:val="24"/>
          <w:szCs w:val="24"/>
        </w:rPr>
        <w:t xml:space="preserve">Marek </w:t>
      </w:r>
      <w:proofErr w:type="spellStart"/>
      <w:r w:rsidRPr="001E762D">
        <w:rPr>
          <w:rFonts w:ascii="Times New Roman" w:eastAsia="Times New Roman" w:hAnsi="Times New Roman" w:cs="Times New Roman"/>
          <w:sz w:val="24"/>
          <w:szCs w:val="24"/>
        </w:rPr>
        <w:t>Brnušák</w:t>
      </w:r>
      <w:proofErr w:type="spellEnd"/>
      <w:r w:rsidRPr="001E762D">
        <w:rPr>
          <w:rFonts w:ascii="Times New Roman" w:eastAsia="Times New Roman" w:hAnsi="Times New Roman" w:cs="Times New Roman"/>
          <w:sz w:val="24"/>
          <w:szCs w:val="24"/>
        </w:rPr>
        <w:t xml:space="preserve"> - ninaru.sk, 02744 Tvrdošín, Cintorínska 484/10, Slovenská republika</w:t>
      </w:r>
    </w:p>
    <w:p w14:paraId="2FD3C899" w14:textId="2A702CBC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AC3675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655FF04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2C90FFA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51AC5DD1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5C9804F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4F02B8F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367DC72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24DCF3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4E13B66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6549F23F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F50B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229A4DF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A6F80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1A85BF2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1802B46D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AD0861A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6CB55860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40C5F47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69AFD8C5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1A1BDD54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E762D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22E5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2021-06-16T06:54:00Z</dcterms:created>
  <dcterms:modified xsi:type="dcterms:W3CDTF">2021-06-16T06:54:00Z</dcterms:modified>
</cp:coreProperties>
</file>